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121C0" w14:textId="33A7459A" w:rsidR="001858B6" w:rsidRPr="00130478" w:rsidRDefault="004C0B52" w:rsidP="002B7D21">
      <w:pPr>
        <w:jc w:val="center"/>
        <w:rPr>
          <w:b/>
          <w:bCs/>
          <w:sz w:val="24"/>
          <w:szCs w:val="24"/>
        </w:rPr>
      </w:pPr>
      <w:r w:rsidRPr="00130478">
        <w:rPr>
          <w:b/>
          <w:bCs/>
          <w:sz w:val="24"/>
          <w:szCs w:val="24"/>
        </w:rPr>
        <w:t xml:space="preserve">Martin Luther King, Jr. Day </w:t>
      </w:r>
      <w:r w:rsidR="002B7D21" w:rsidRPr="00130478">
        <w:rPr>
          <w:b/>
          <w:bCs/>
          <w:sz w:val="24"/>
          <w:szCs w:val="24"/>
        </w:rPr>
        <w:t xml:space="preserve">Essay </w:t>
      </w:r>
      <w:r w:rsidRPr="00130478">
        <w:rPr>
          <w:b/>
          <w:bCs/>
          <w:sz w:val="24"/>
          <w:szCs w:val="24"/>
        </w:rPr>
        <w:t>Project Announcement</w:t>
      </w:r>
    </w:p>
    <w:p w14:paraId="1426E73B" w14:textId="5A8640BF" w:rsidR="004C0B52" w:rsidRDefault="00AE14C4">
      <w:r>
        <w:t xml:space="preserve">Announcement is being made of an essay contest honoring </w:t>
      </w:r>
      <w:r w:rsidR="004C0B52">
        <w:t>the life and work of Dr. Martin Luther King, Jr.</w:t>
      </w:r>
      <w:r>
        <w:t xml:space="preserve"> for students who reside in Butler County and attend public schools either in or near the county.  The conte</w:t>
      </w:r>
      <w:r w:rsidR="00D40986">
        <w:t>s</w:t>
      </w:r>
      <w:r>
        <w:t xml:space="preserve">t has two cash awards, one in each of two categories.  Some school districts have middle </w:t>
      </w:r>
      <w:r w:rsidR="00EA07FB">
        <w:t>schools,</w:t>
      </w:r>
      <w:r>
        <w:t xml:space="preserve"> and some have junior highs, therefore, students in grade 9 may choose to compete in either category, but only in one.  </w:t>
      </w:r>
      <w:r w:rsidR="004C0B52">
        <w:t xml:space="preserve">  Category 1 includes students in grades 7-9</w:t>
      </w:r>
      <w:r>
        <w:t xml:space="preserve"> with a $200 cash award</w:t>
      </w:r>
      <w:r w:rsidR="004C0B52">
        <w:t xml:space="preserve">.  Category 2 includes students in grades </w:t>
      </w:r>
      <w:r>
        <w:t>9-</w:t>
      </w:r>
      <w:r w:rsidR="004C0B52">
        <w:t>12</w:t>
      </w:r>
      <w:r>
        <w:t xml:space="preserve"> with a $300 cash award.  </w:t>
      </w:r>
    </w:p>
    <w:p w14:paraId="78C1299F" w14:textId="5E17EA47" w:rsidR="004C0B52" w:rsidRPr="009143D6" w:rsidRDefault="004C0B52">
      <w:pPr>
        <w:rPr>
          <w:i/>
          <w:iCs/>
        </w:rPr>
      </w:pPr>
      <w:r w:rsidRPr="009143D6">
        <w:rPr>
          <w:i/>
          <w:iCs/>
        </w:rPr>
        <w:t xml:space="preserve">The essay should address this question:  “What does Martin Luther King, Jr.’s “I have a Dream” speech mean to you and how would you apply your thoughts and feelings to what we can do in Butler County to realize this dream?  </w:t>
      </w:r>
      <w:r w:rsidR="002B7D21" w:rsidRPr="009143D6">
        <w:rPr>
          <w:i/>
          <w:iCs/>
        </w:rPr>
        <w:t xml:space="preserve">You should be able to envision a relevant project and outline its implementation, either as a project you can do yourself or one that requires realistic cooperation from others.  </w:t>
      </w:r>
    </w:p>
    <w:p w14:paraId="534FB2EC" w14:textId="2E72A09A" w:rsidR="00660A64" w:rsidRDefault="004C0B52">
      <w:r>
        <w:t xml:space="preserve">The rules for participation include completion of </w:t>
      </w:r>
      <w:r w:rsidR="00660A64">
        <w:t xml:space="preserve">a separate title sheet with the information below in the sample </w:t>
      </w:r>
      <w:r>
        <w:t xml:space="preserve">attached form and the submission of your essay as </w:t>
      </w:r>
      <w:r w:rsidR="00130478">
        <w:t xml:space="preserve">outlined below </w:t>
      </w:r>
      <w:r>
        <w:t>to th</w:t>
      </w:r>
      <w:r w:rsidR="00AE14C4">
        <w:t>e following</w:t>
      </w:r>
      <w:r>
        <w:t xml:space="preserve"> email address by January 11</w:t>
      </w:r>
      <w:r w:rsidR="007E1421">
        <w:t>, 2021</w:t>
      </w:r>
      <w:r>
        <w:t xml:space="preserve">.  </w:t>
      </w:r>
    </w:p>
    <w:p w14:paraId="34E6F262" w14:textId="74591729" w:rsidR="00660A64" w:rsidRPr="00130478" w:rsidRDefault="00AE14C4">
      <w:pPr>
        <w:rPr>
          <w:b/>
          <w:bCs/>
        </w:rPr>
      </w:pPr>
      <w:r w:rsidRPr="00130478">
        <w:rPr>
          <w:b/>
          <w:bCs/>
        </w:rPr>
        <w:t>RiseUpAndBeTheChange@gmail.com</w:t>
      </w:r>
    </w:p>
    <w:p w14:paraId="218DA289" w14:textId="0FA4FE72" w:rsidR="004C0B52" w:rsidRDefault="004C0B52">
      <w:r>
        <w:t xml:space="preserve">The essays will be judged by three adults </w:t>
      </w:r>
      <w:r w:rsidR="00AE14C4">
        <w:t xml:space="preserve">from Butler County </w:t>
      </w:r>
      <w:r>
        <w:t>and the winners will be announced on Martin Luther King, Jr. Day</w:t>
      </w:r>
      <w:r w:rsidR="007E1421">
        <w:t>, January 18, 2021</w:t>
      </w:r>
      <w:r>
        <w:t>.  Winning essays will be published in Butler County newspapers in subsequent edition</w:t>
      </w:r>
      <w:r w:rsidR="00AE14C4">
        <w:t>s</w:t>
      </w:r>
      <w:r>
        <w:t xml:space="preserve">.  </w:t>
      </w:r>
    </w:p>
    <w:p w14:paraId="50C11C9F" w14:textId="6B6ECB6E" w:rsidR="004C0B52" w:rsidRDefault="004C0B52">
      <w:r>
        <w:t>Category 1:  Your essay is to be 300-</w:t>
      </w:r>
      <w:r w:rsidR="002B7D21">
        <w:t>45</w:t>
      </w:r>
      <w:r>
        <w:t xml:space="preserve">0 words in length, typed double-spaced, 12 pt. font, with </w:t>
      </w:r>
      <w:r w:rsidR="00EA07FB">
        <w:t>1.5-inch</w:t>
      </w:r>
      <w:r>
        <w:t xml:space="preserve"> margins.  </w:t>
      </w:r>
      <w:r w:rsidR="00660A64">
        <w:t xml:space="preserve">Your name should appear in the header of each page.  </w:t>
      </w:r>
      <w:r w:rsidR="002B7D21">
        <w:t>The winning prize is $200.00.</w:t>
      </w:r>
    </w:p>
    <w:p w14:paraId="7B524024" w14:textId="147F3852" w:rsidR="004C0B52" w:rsidRDefault="004C0B52">
      <w:r>
        <w:t xml:space="preserve">Category 2:  Your essay is to be </w:t>
      </w:r>
      <w:r w:rsidR="002B7D21">
        <w:t>5</w:t>
      </w:r>
      <w:r>
        <w:t>00-7</w:t>
      </w:r>
      <w:r w:rsidR="002B7D21">
        <w:t>50</w:t>
      </w:r>
      <w:r>
        <w:t xml:space="preserve"> words in length, typed double-spaced, 12 pt. font, with </w:t>
      </w:r>
      <w:r w:rsidR="00EA07FB">
        <w:t>1.5-inch</w:t>
      </w:r>
      <w:r>
        <w:t xml:space="preserve"> margins.  </w:t>
      </w:r>
      <w:r w:rsidR="00660A64">
        <w:t xml:space="preserve">Your name should appear in the header of each page.  </w:t>
      </w:r>
      <w:r w:rsidR="002B7D21">
        <w:t xml:space="preserve">The winning prize is $300.00 </w:t>
      </w:r>
    </w:p>
    <w:p w14:paraId="0F81C77B" w14:textId="1F4570E0" w:rsidR="002B7D21" w:rsidRDefault="002B7D21">
      <w:r>
        <w:t>The project is sponsored by the Butler County Democrat</w:t>
      </w:r>
      <w:r w:rsidR="00AE14C4">
        <w:t>ic</w:t>
      </w:r>
      <w:r>
        <w:t xml:space="preserve"> Central Committee.</w:t>
      </w:r>
      <w:r w:rsidR="00AE14C4">
        <w:t xml:space="preserve">  Essay information can be found on the Butler County Democrats </w:t>
      </w:r>
      <w:r w:rsidR="00EA07FB">
        <w:t>website</w:t>
      </w:r>
      <w:r w:rsidR="00AE14C4">
        <w:t xml:space="preserve"> </w:t>
      </w:r>
      <w:hyperlink r:id="rId4" w:history="1">
        <w:r w:rsidR="009143D6" w:rsidRPr="00205F98">
          <w:rPr>
            <w:rStyle w:val="Hyperlink"/>
          </w:rPr>
          <w:t>https://www.butlercountyiowademocrats.org</w:t>
        </w:r>
      </w:hyperlink>
    </w:p>
    <w:p w14:paraId="2DD19A82" w14:textId="78262222" w:rsidR="009143D6" w:rsidRDefault="009143D6">
      <w:r>
        <w:t>Address any questions to Barbara at RiseUpAndBeTheChange@gmail.com</w:t>
      </w:r>
    </w:p>
    <w:p w14:paraId="4629A2DA" w14:textId="3325E8AE" w:rsidR="002B7D21" w:rsidRDefault="002B7D21"/>
    <w:p w14:paraId="505C3CD8" w14:textId="171B35BC" w:rsidR="002B7D21" w:rsidRDefault="00660A64" w:rsidP="002B7D21">
      <w:pPr>
        <w:jc w:val="center"/>
      </w:pPr>
      <w:r>
        <w:t xml:space="preserve">SAMPLE Martin Luther King, Jr. Essay Contest </w:t>
      </w:r>
      <w:r w:rsidR="002B7D21"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7D21" w14:paraId="7CAE89D9" w14:textId="77777777" w:rsidTr="002B7D21">
        <w:tc>
          <w:tcPr>
            <w:tcW w:w="9350" w:type="dxa"/>
          </w:tcPr>
          <w:p w14:paraId="2BE49ED8" w14:textId="7EB49FAB" w:rsidR="00660A64" w:rsidRDefault="002B7D21" w:rsidP="00AE14C4">
            <w:r>
              <w:t>Name:</w:t>
            </w:r>
          </w:p>
        </w:tc>
      </w:tr>
      <w:tr w:rsidR="002B7D21" w14:paraId="5C0263A8" w14:textId="77777777" w:rsidTr="002B7D21">
        <w:tc>
          <w:tcPr>
            <w:tcW w:w="9350" w:type="dxa"/>
          </w:tcPr>
          <w:p w14:paraId="34A93FD3" w14:textId="725E5156" w:rsidR="00660A64" w:rsidRDefault="00660A64" w:rsidP="00AE14C4">
            <w:r>
              <w:t>Address:</w:t>
            </w:r>
          </w:p>
        </w:tc>
      </w:tr>
      <w:tr w:rsidR="00AE14C4" w14:paraId="24C9B53A" w14:textId="77777777" w:rsidTr="002B7D21">
        <w:tc>
          <w:tcPr>
            <w:tcW w:w="9350" w:type="dxa"/>
          </w:tcPr>
          <w:p w14:paraId="7A1F7B4A" w14:textId="2617EB8F" w:rsidR="00AE14C4" w:rsidRDefault="00AE14C4" w:rsidP="00660A64">
            <w:r>
              <w:t>Parents Names:</w:t>
            </w:r>
          </w:p>
        </w:tc>
      </w:tr>
      <w:tr w:rsidR="00660A64" w14:paraId="325F8B5B" w14:textId="77777777" w:rsidTr="002B7D21">
        <w:tc>
          <w:tcPr>
            <w:tcW w:w="9350" w:type="dxa"/>
          </w:tcPr>
          <w:p w14:paraId="4A337014" w14:textId="276357F0" w:rsidR="00660A64" w:rsidRDefault="00660A64" w:rsidP="00AE14C4">
            <w:r>
              <w:t>School Attended:</w:t>
            </w:r>
          </w:p>
        </w:tc>
      </w:tr>
      <w:tr w:rsidR="00660A64" w14:paraId="1D5A6737" w14:textId="77777777" w:rsidTr="002B7D21">
        <w:tc>
          <w:tcPr>
            <w:tcW w:w="9350" w:type="dxa"/>
          </w:tcPr>
          <w:p w14:paraId="29758ACB" w14:textId="69F86118" w:rsidR="00660A64" w:rsidRDefault="00660A64" w:rsidP="009143D6">
            <w:r>
              <w:t>Age:                                                                  Grade Attended:</w:t>
            </w:r>
          </w:p>
        </w:tc>
      </w:tr>
      <w:tr w:rsidR="00660A64" w14:paraId="6B922B67" w14:textId="77777777" w:rsidTr="002B7D21">
        <w:tc>
          <w:tcPr>
            <w:tcW w:w="9350" w:type="dxa"/>
          </w:tcPr>
          <w:p w14:paraId="6B425A61" w14:textId="29316A3B" w:rsidR="00660A64" w:rsidRDefault="00660A64" w:rsidP="00AE14C4">
            <w:r>
              <w:t>Category:</w:t>
            </w:r>
          </w:p>
        </w:tc>
      </w:tr>
      <w:tr w:rsidR="00660A64" w14:paraId="1BF6FCA0" w14:textId="77777777" w:rsidTr="002B7D21">
        <w:tc>
          <w:tcPr>
            <w:tcW w:w="9350" w:type="dxa"/>
          </w:tcPr>
          <w:p w14:paraId="40013F90" w14:textId="78B1C18A" w:rsidR="00660A64" w:rsidRDefault="00660A64" w:rsidP="00660A64">
            <w:r>
              <w:t>Essay Title:</w:t>
            </w:r>
          </w:p>
          <w:p w14:paraId="66FD3C16" w14:textId="503BE7D6" w:rsidR="00660A64" w:rsidRDefault="00660A64" w:rsidP="00660A64"/>
        </w:tc>
      </w:tr>
      <w:tr w:rsidR="00660A64" w14:paraId="1098123B" w14:textId="77777777" w:rsidTr="002B7D21">
        <w:tc>
          <w:tcPr>
            <w:tcW w:w="9350" w:type="dxa"/>
          </w:tcPr>
          <w:p w14:paraId="607FD388" w14:textId="77777777" w:rsidR="00660A64" w:rsidRDefault="00660A64" w:rsidP="00660A64">
            <w:r>
              <w:t>Judge’s Comments:</w:t>
            </w:r>
          </w:p>
          <w:p w14:paraId="777B409F" w14:textId="77777777" w:rsidR="00660A64" w:rsidRDefault="00660A64" w:rsidP="00660A64"/>
          <w:p w14:paraId="5E26C673" w14:textId="22E2F26F" w:rsidR="00660A64" w:rsidRDefault="00660A64" w:rsidP="00660A64"/>
        </w:tc>
      </w:tr>
    </w:tbl>
    <w:p w14:paraId="4ADE3A2E" w14:textId="0AF05BCB" w:rsidR="002B7D21" w:rsidRDefault="002B7D21" w:rsidP="002B7D21">
      <w:pPr>
        <w:jc w:val="center"/>
      </w:pPr>
    </w:p>
    <w:p w14:paraId="41FE447A" w14:textId="77777777" w:rsidR="00660A64" w:rsidRDefault="00660A64" w:rsidP="002B7D21">
      <w:pPr>
        <w:jc w:val="center"/>
      </w:pPr>
      <w:bookmarkStart w:id="0" w:name="_GoBack"/>
      <w:bookmarkEnd w:id="0"/>
    </w:p>
    <w:sectPr w:rsidR="00660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52"/>
    <w:rsid w:val="00130478"/>
    <w:rsid w:val="001858B6"/>
    <w:rsid w:val="002B7D21"/>
    <w:rsid w:val="004C0B52"/>
    <w:rsid w:val="00660A64"/>
    <w:rsid w:val="00727EAC"/>
    <w:rsid w:val="007E1421"/>
    <w:rsid w:val="009143D6"/>
    <w:rsid w:val="00AE14C4"/>
    <w:rsid w:val="00B46409"/>
    <w:rsid w:val="00BA66A2"/>
    <w:rsid w:val="00D40986"/>
    <w:rsid w:val="00EA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5BD0C"/>
  <w15:chartTrackingRefBased/>
  <w15:docId w15:val="{036FB65A-973E-4385-971A-FE9C6F9E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43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utlercountyiowademocra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Dilly, Barbara J</dc:creator>
  <cp:keywords/>
  <dc:description/>
  <cp:lastModifiedBy>Dilly, Barbara J</cp:lastModifiedBy>
  <cp:revision>3</cp:revision>
  <dcterms:created xsi:type="dcterms:W3CDTF">2020-11-27T17:28:00Z</dcterms:created>
  <dcterms:modified xsi:type="dcterms:W3CDTF">2020-11-27T17:29:00Z</dcterms:modified>
</cp:coreProperties>
</file>